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EC981F" w14:textId="794CAD00" w:rsidR="00504FF7" w:rsidRPr="0088233B" w:rsidRDefault="00504FF7" w:rsidP="0088233B">
      <w:pPr>
        <w:spacing w:after="0" w:line="240" w:lineRule="auto"/>
        <w:rPr>
          <w:rFonts w:cs="Calibri"/>
          <w:b/>
          <w:bCs/>
          <w:color w:val="000000"/>
          <w:sz w:val="24"/>
          <w:szCs w:val="24"/>
        </w:rPr>
      </w:pPr>
      <w:r w:rsidRPr="00504FF7">
        <w:rPr>
          <w:b/>
          <w:bCs/>
          <w:sz w:val="24"/>
          <w:szCs w:val="24"/>
        </w:rPr>
        <w:t xml:space="preserve">Additional file 5: Table S5. </w:t>
      </w:r>
      <w:r w:rsidRPr="00504FF7">
        <w:rPr>
          <w:bCs/>
          <w:sz w:val="24"/>
          <w:szCs w:val="24"/>
        </w:rPr>
        <w:t xml:space="preserve">Comparison of baseline characteristics between those with maintained and declined </w:t>
      </w:r>
      <w:proofErr w:type="spellStart"/>
      <w:r w:rsidRPr="00504FF7">
        <w:rPr>
          <w:bCs/>
          <w:sz w:val="24"/>
          <w:szCs w:val="24"/>
        </w:rPr>
        <w:t>MoCA</w:t>
      </w:r>
      <w:proofErr w:type="spellEnd"/>
      <w:r w:rsidRPr="00504FF7">
        <w:rPr>
          <w:bCs/>
          <w:sz w:val="24"/>
          <w:szCs w:val="24"/>
        </w:rPr>
        <w:t xml:space="preserve">-J scores between </w:t>
      </w:r>
      <w:r w:rsidR="005A6DC6">
        <w:rPr>
          <w:bCs/>
          <w:sz w:val="24"/>
          <w:szCs w:val="24"/>
        </w:rPr>
        <w:t xml:space="preserve">       </w:t>
      </w:r>
      <w:r w:rsidRPr="00504FF7">
        <w:rPr>
          <w:bCs/>
          <w:sz w:val="24"/>
          <w:szCs w:val="24"/>
        </w:rPr>
        <w:t>age</w:t>
      </w:r>
      <w:r w:rsidR="005A6DC6">
        <w:rPr>
          <w:bCs/>
          <w:sz w:val="24"/>
          <w:szCs w:val="24"/>
        </w:rPr>
        <w:t xml:space="preserve"> </w:t>
      </w:r>
      <w:bookmarkStart w:id="0" w:name="_GoBack"/>
      <w:bookmarkEnd w:id="0"/>
      <w:r w:rsidRPr="00504FF7">
        <w:rPr>
          <w:bCs/>
          <w:sz w:val="24"/>
          <w:szCs w:val="24"/>
        </w:rPr>
        <w:t>&lt; 80 years old and age</w:t>
      </w:r>
      <w:r>
        <w:rPr>
          <w:bCs/>
          <w:sz w:val="24"/>
          <w:szCs w:val="24"/>
        </w:rPr>
        <w:t xml:space="preserve"> </w:t>
      </w:r>
      <w:r w:rsidRPr="00504FF7">
        <w:rPr>
          <w:rFonts w:cs="Calibri"/>
          <w:color w:val="000000"/>
          <w:sz w:val="24"/>
          <w:szCs w:val="24"/>
        </w:rPr>
        <w:t>≥</w:t>
      </w:r>
      <w:r w:rsidRPr="00504FF7">
        <w:rPr>
          <w:rFonts w:cs="Calibri"/>
          <w:b/>
          <w:bCs/>
          <w:color w:val="000000"/>
          <w:sz w:val="24"/>
          <w:szCs w:val="24"/>
        </w:rPr>
        <w:t xml:space="preserve"> </w:t>
      </w:r>
      <w:r w:rsidRPr="00504FF7">
        <w:rPr>
          <w:rFonts w:cs="Calibri"/>
          <w:color w:val="000000"/>
          <w:sz w:val="24"/>
          <w:szCs w:val="24"/>
        </w:rPr>
        <w:t>80 years old</w:t>
      </w:r>
      <w:r w:rsidRPr="00504FF7">
        <w:rPr>
          <w:bCs/>
          <w:sz w:val="24"/>
          <w:szCs w:val="24"/>
        </w:rPr>
        <w:t xml:space="preserve"> (n=1,333)</w:t>
      </w:r>
    </w:p>
    <w:tbl>
      <w:tblPr>
        <w:tblW w:w="1396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99"/>
        <w:gridCol w:w="1337"/>
        <w:gridCol w:w="1560"/>
        <w:gridCol w:w="1594"/>
        <w:gridCol w:w="1263"/>
        <w:gridCol w:w="1253"/>
        <w:gridCol w:w="1253"/>
        <w:gridCol w:w="1253"/>
        <w:gridCol w:w="1253"/>
      </w:tblGrid>
      <w:tr w:rsidR="005A1C1A" w:rsidRPr="00596686" w14:paraId="425A2537" w14:textId="77777777" w:rsidTr="00D91D6A">
        <w:trPr>
          <w:trHeight w:val="513"/>
          <w:tblHeader/>
        </w:trPr>
        <w:tc>
          <w:tcPr>
            <w:tcW w:w="319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99F4D7A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Characteristics</w:t>
            </w:r>
          </w:p>
        </w:tc>
        <w:tc>
          <w:tcPr>
            <w:tcW w:w="575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F6C1B28" w14:textId="246C5534" w:rsidR="005A1C1A" w:rsidRPr="00406ABF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Maintain</w:t>
            </w:r>
            <w:r w:rsidR="00190652"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ed</w:t>
            </w:r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MoCA</w:t>
            </w:r>
            <w:proofErr w:type="spellEnd"/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-J</w:t>
            </w:r>
          </w:p>
        </w:tc>
        <w:tc>
          <w:tcPr>
            <w:tcW w:w="501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5AC590" w14:textId="6B0D7DB6" w:rsidR="005A1C1A" w:rsidRPr="00406ABF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Decline</w:t>
            </w:r>
            <w:r w:rsidR="00190652"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d</w:t>
            </w:r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 xml:space="preserve"> </w:t>
            </w:r>
            <w:proofErr w:type="spellStart"/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MoCA</w:t>
            </w:r>
            <w:proofErr w:type="spellEnd"/>
            <w:r>
              <w:rPr>
                <w:rFonts w:cs="Calibri"/>
                <w:b/>
                <w:bCs/>
                <w:iCs/>
                <w:color w:val="000000"/>
                <w:sz w:val="21"/>
                <w:szCs w:val="21"/>
              </w:rPr>
              <w:t>-J</w:t>
            </w:r>
          </w:p>
        </w:tc>
      </w:tr>
      <w:tr w:rsidR="005A1C1A" w:rsidRPr="00596686" w14:paraId="6113AB20" w14:textId="77777777" w:rsidTr="00190652">
        <w:trPr>
          <w:trHeight w:val="779"/>
          <w:tblHeader/>
        </w:trPr>
        <w:tc>
          <w:tcPr>
            <w:tcW w:w="319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7528B38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4B3ADD2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 w:hint="eastAsia"/>
                <w:b/>
                <w:bCs/>
                <w:color w:val="000000"/>
                <w:sz w:val="21"/>
                <w:szCs w:val="21"/>
              </w:rPr>
              <w:t>Total</w:t>
            </w:r>
          </w:p>
          <w:p w14:paraId="0C204043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n (%)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C4DFE31" w14:textId="77777777" w:rsidR="005A1C1A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Age &lt; 80 </w:t>
            </w:r>
          </w:p>
          <w:p w14:paraId="671D6BF3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>years old</w:t>
            </w:r>
          </w:p>
          <w:p w14:paraId="6EC3346C" w14:textId="4EFDC09B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n=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508 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(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52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>.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6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%)</w:t>
            </w: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BF09B2" w14:textId="77777777" w:rsidR="005A1C1A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Age </w:t>
            </w:r>
            <w:r w:rsidRPr="00406ABF">
              <w:rPr>
                <w:rFonts w:cs="Calibri"/>
                <w:b/>
                <w:bCs/>
                <w:color w:val="000000"/>
                <w:sz w:val="21"/>
                <w:szCs w:val="21"/>
              </w:rPr>
              <w:t>≥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80</w:t>
            </w:r>
          </w:p>
          <w:p w14:paraId="28E3D240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>years old</w:t>
            </w:r>
          </w:p>
          <w:p w14:paraId="470599E5" w14:textId="1B177650" w:rsidR="005A1C1A" w:rsidRPr="00596686" w:rsidRDefault="005A1C1A" w:rsidP="00BA2070">
            <w:pPr>
              <w:spacing w:after="0" w:line="240" w:lineRule="auto"/>
              <w:jc w:val="center"/>
              <w:rPr>
                <w:b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n=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457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(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47.4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%)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CEDCC52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  <w:vertAlign w:val="superscript"/>
              </w:rPr>
            </w:pPr>
            <w:r w:rsidRPr="00596686">
              <w:rPr>
                <w:rFonts w:cs="Calibri"/>
                <w:b/>
                <w:bCs/>
                <w:i/>
                <w:color w:val="000000"/>
                <w:sz w:val="21"/>
                <w:szCs w:val="21"/>
              </w:rPr>
              <w:t>P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-value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9C42F5F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 w:hint="eastAsia"/>
                <w:b/>
                <w:bCs/>
                <w:color w:val="000000"/>
                <w:sz w:val="21"/>
                <w:szCs w:val="21"/>
              </w:rPr>
              <w:t>Total</w:t>
            </w:r>
          </w:p>
          <w:p w14:paraId="465A1139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n (%)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539D04" w14:textId="77777777" w:rsidR="005A1C1A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Age &lt; 80 </w:t>
            </w:r>
          </w:p>
          <w:p w14:paraId="0ABB45BF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>years old</w:t>
            </w:r>
          </w:p>
          <w:p w14:paraId="4D6F7911" w14:textId="72C5582C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n=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167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(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45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>.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4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%)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4625C" w14:textId="77777777" w:rsidR="005A1C1A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Age </w:t>
            </w:r>
            <w:r w:rsidRPr="00406ABF">
              <w:rPr>
                <w:rFonts w:cs="Calibri"/>
                <w:b/>
                <w:bCs/>
                <w:color w:val="000000"/>
                <w:sz w:val="21"/>
                <w:szCs w:val="21"/>
              </w:rPr>
              <w:t>≥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80</w:t>
            </w:r>
          </w:p>
          <w:p w14:paraId="19BE2D74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>years old</w:t>
            </w:r>
          </w:p>
          <w:p w14:paraId="2FE2804D" w14:textId="43320C75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n=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201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(</w:t>
            </w:r>
            <w:r w:rsidR="00365E17">
              <w:rPr>
                <w:rFonts w:cs="Calibri"/>
                <w:b/>
                <w:bCs/>
                <w:color w:val="000000"/>
                <w:sz w:val="21"/>
                <w:szCs w:val="21"/>
              </w:rPr>
              <w:t>54.6</w:t>
            </w:r>
            <w:r>
              <w:rPr>
                <w:rFonts w:cs="Calibri"/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%)</w:t>
            </w: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F60D68D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/>
                <w:bCs/>
                <w:i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bCs/>
                <w:i/>
                <w:color w:val="000000"/>
                <w:sz w:val="21"/>
                <w:szCs w:val="21"/>
              </w:rPr>
              <w:t>P</w:t>
            </w:r>
            <w:r w:rsidRPr="00596686">
              <w:rPr>
                <w:rFonts w:cs="Calibri"/>
                <w:b/>
                <w:bCs/>
                <w:color w:val="000000"/>
                <w:sz w:val="21"/>
                <w:szCs w:val="21"/>
              </w:rPr>
              <w:t>-value</w:t>
            </w:r>
          </w:p>
        </w:tc>
      </w:tr>
      <w:tr w:rsidR="005A1C1A" w:rsidRPr="00596686" w14:paraId="3FE7C733" w14:textId="77777777" w:rsidTr="00190652">
        <w:trPr>
          <w:trHeight w:val="280"/>
        </w:trPr>
        <w:tc>
          <w:tcPr>
            <w:tcW w:w="31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A98C48A" w14:textId="77777777" w:rsidR="005A1C1A" w:rsidRPr="00596686" w:rsidRDefault="005A1C1A" w:rsidP="00BA2070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Sex,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1B8BAC5" w14:textId="77777777" w:rsidR="005A1C1A" w:rsidRPr="00596686" w:rsidRDefault="005A1C1A" w:rsidP="00BA2070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E21334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075A21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7196C37" w14:textId="77777777" w:rsidR="005A1C1A" w:rsidRPr="005A1C1A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597E15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46A818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AB90F6" w14:textId="77777777" w:rsidR="005A1C1A" w:rsidRPr="00596686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E50B19" w14:textId="77777777" w:rsidR="005A1C1A" w:rsidRPr="005A1C1A" w:rsidRDefault="005A1C1A" w:rsidP="00BA2070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4F0B2F5F" w14:textId="77777777" w:rsidTr="00190652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DDDFE" w14:textId="0EBFCB55" w:rsidR="00190652" w:rsidRPr="00596686" w:rsidRDefault="00190652" w:rsidP="00190652">
            <w:pPr>
              <w:spacing w:after="0" w:line="240" w:lineRule="auto"/>
              <w:rPr>
                <w:rFonts w:cs="Calibri"/>
                <w:b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Male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8A362F" w14:textId="6EE83EF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482 (49.9)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14D8BE8" w14:textId="5EC36CD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48.6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6FD0D29" w14:textId="0A32F3B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51.4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4EEBB7C" w14:textId="534C8AE9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A1C1A">
              <w:rPr>
                <w:rFonts w:cs="Calibri"/>
                <w:bCs/>
                <w:color w:val="000000"/>
                <w:sz w:val="21"/>
                <w:szCs w:val="21"/>
              </w:rPr>
              <w:t>.402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59B3281" w14:textId="5FBD2A4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175 (47.6)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DED4A04" w14:textId="770C658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46.7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33D5C6A" w14:textId="319F9D3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48.3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40F03A3" w14:textId="26DC5DDA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.834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190652" w:rsidRPr="00596686" w14:paraId="3DDE71D4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D1D8F4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Female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CD1EC" w14:textId="33EC348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483 (50.1)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498E16F0" w14:textId="173A2B0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51.4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B12C49C" w14:textId="0E41C14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48.6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4A0D8331" w14:textId="67A22AB0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36EC5A6" w14:textId="6C29190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193 (52.4)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BA1126C" w14:textId="528B10E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53.3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D4C9E02" w14:textId="22465B4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51.7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F56BEB0" w14:textId="2A9B6773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2E9BCEED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1B0A7" w14:textId="41556659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Hypertension,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A2B9F4" w14:textId="5978953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BC4A3D4" w14:textId="5C08D24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1CDBBDA" w14:textId="7D23A89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CAC911C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3479CC3" w14:textId="3AB998B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D55CA85" w14:textId="0D957BC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F471685" w14:textId="3B3579F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537F416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5E39E69E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5E3942" w14:textId="60159F00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C766AD" w14:textId="3881B9F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248 (25.7)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E28D" w14:textId="63C8E37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34.1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1FDAF" w14:textId="2CCB542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17.4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BE00D5" w14:textId="68CBFEFE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&lt;.001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632D88D" w14:textId="0F6822A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95 (25.8)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7AA65A6" w14:textId="29071DC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37.0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F0A75A3" w14:textId="110DB6A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17.4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F4FAA01" w14:textId="362990D0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&lt;.001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190652" w:rsidRPr="00596686" w14:paraId="70AE996F" w14:textId="77777777" w:rsidTr="00D91D6A">
        <w:trPr>
          <w:trHeight w:val="291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5117C8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0A5270" w14:textId="2AAC0FA1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701 (72.6)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09530C" w14:textId="5259D67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65.9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3F4B0" w14:textId="601C73B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82.6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8ECB32" w14:textId="654A2721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4160D0A" w14:textId="2C47185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268 (72.8)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CFF043D" w14:textId="68E009E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63.0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E525633" w14:textId="6C7CA87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82.6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7C1CBA7" w14:textId="0338D3FF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75088661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13A5F" w14:textId="1FB41155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Diabetes mellitus,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6942E0" w14:textId="749F0E5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3768A8" w14:textId="2BDA669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B6FAB5" w14:textId="011C0AE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BCA707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D609701" w14:textId="2517120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D8DC494" w14:textId="71FD7FA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2BB129E" w14:textId="3DE76AE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DC621B9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2DC6FCD7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81EB6" w14:textId="21ADFD9D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5F267A" w14:textId="2AE7464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773 (80.1)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053E18C" w14:textId="057FEE4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86.2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5D009FC9" w14:textId="17E4130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85.3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7BFEB975" w14:textId="4D4D03E0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.704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61DBCBB" w14:textId="23B9A33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281 (76.4)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DDE3C41" w14:textId="23B85CD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77.7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1BA803B" w14:textId="72CF4DD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86.0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AD5F939" w14:textId="280FE8C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.062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190652" w:rsidRPr="00596686" w14:paraId="66BD2D93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DE9BB2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7E278" w14:textId="4D209F2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128 (13.3)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87D12A" w14:textId="40A1D98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 xml:space="preserve">13.8 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426FFB3E" w14:textId="7E3106C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14.7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D066232" w14:textId="7BC4F08B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8F20ED9" w14:textId="0EC0933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60 (16.3)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930903E" w14:textId="1A27ECC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22.3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71A8C91" w14:textId="7091C3E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14.0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08F5BB0" w14:textId="239BB8DE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27992385" w14:textId="77777777" w:rsidTr="00D91D6A">
        <w:trPr>
          <w:trHeight w:val="30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8A5AEA" w14:textId="4AAEE139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Dyslipidemia,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CE75D0" w14:textId="13A9FA5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5B8A65E2" w14:textId="01256BE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7737E38" w14:textId="4F2CB4E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4BE127E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AD8580C" w14:textId="5BBBD02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8B689E4" w14:textId="31C1328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DD4DF40" w14:textId="628F627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A85519F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08FDC1BC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F4683A" w14:textId="5F515F7C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4F5AC8" w14:textId="4FC8F4B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356 (36.9)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5A58BC" w14:textId="6B619E3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36.4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B1956" w14:textId="1AFFC6F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39.0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D7C771" w14:textId="229DCB69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.421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00B13AB" w14:textId="618034D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148 (40.2)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3FE43E4" w14:textId="0E76F5E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41.9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C7F4138" w14:textId="04C4F07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41.5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8F5CE71" w14:textId="5E2B5E70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1.000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</w:tr>
      <w:tr w:rsidR="00190652" w:rsidRPr="00596686" w14:paraId="4D354E5D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E065E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46F90C" w14:textId="038C5921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589 (61.0)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CD2457" w14:textId="1B005AA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63.6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F7F57F" w14:textId="4F19763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61.0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91E573" w14:textId="5F859479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91C3E39" w14:textId="325479E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207 (56.3)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B8BFB8E" w14:textId="0596B33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58.1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43E512D" w14:textId="4C51B1C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58.5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5BCF5FA" w14:textId="6571EA03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241CA1FA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0C17C3" w14:textId="6F3FA675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Atrial fibrillation,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F83C61" w14:textId="30D43C9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112FB" w14:textId="6B4AD4D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B1F46F" w14:textId="7B118C9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FB2A93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99D4AF3" w14:textId="3B7E65B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2514EBB" w14:textId="732DB4C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446188D" w14:textId="2227FD5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028B10A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56E81563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7EC963" w14:textId="58413F41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00C571" w14:textId="5A247FC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944 (97.8)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8A337E0" w14:textId="45469CA1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98.4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78A34C36" w14:textId="40F3B43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97.2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BAFAA88" w14:textId="46656306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.177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D2DE113" w14:textId="60547E4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360 (97.8)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4205C30" w14:textId="247CAE9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98.2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87D5F73" w14:textId="5E4310C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97.5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CC39997" w14:textId="696F9180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.651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190652" w:rsidRPr="00596686" w14:paraId="7BA61D4F" w14:textId="77777777" w:rsidTr="00D91D6A">
        <w:trPr>
          <w:trHeight w:val="291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896782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54B952" w14:textId="7E94BD8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21 (2.2)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756697D" w14:textId="06A8DA1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1.6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919AD0F" w14:textId="3ABB0A2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2.8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91111B0" w14:textId="2010FA77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EE03C5E" w14:textId="4383392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 (2.2)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B78BB2A" w14:textId="1477365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1B10C02" w14:textId="52ADA72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02662B9" w14:textId="124B2FA5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71B8A5C6" w14:textId="77777777" w:rsidTr="00D91D6A">
        <w:trPr>
          <w:trHeight w:val="23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F5231" w14:textId="4329E30E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Current smoking,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C0EA41" w14:textId="568E091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FE7B242" w14:textId="61A01D3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46AE3E28" w14:textId="3063041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25935681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06A61C4" w14:textId="67B5469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C3559F2" w14:textId="6B20E31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5C8662B" w14:textId="36A17561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4043D83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4A5F6810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BC9F4E" w14:textId="6BFB060A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384F47" w14:textId="18238D0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847 (87.8)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460566" w14:textId="26E5B52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82.9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49F325" w14:textId="5562BBA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96.4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01AB29" w14:textId="2CAC297C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&lt;.001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90FF9C6" w14:textId="47C601D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318 (86.4)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4EDC50C" w14:textId="124228F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84.8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0AD25F6" w14:textId="0F2B6A7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91.3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D964EF2" w14:textId="4BF896A1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.058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190652" w:rsidRPr="00596686" w14:paraId="46FA9AE9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2818F6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526578" w14:textId="6CCC3E3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102 (10.6)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B66BD" w14:textId="662F6F9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17.1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138B4" w14:textId="74AF737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3.6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991546" w14:textId="16C55DCC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BD20DFF" w14:textId="1026121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42 (11.4)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46FDB3B" w14:textId="282F3FF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15.2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23A6059" w14:textId="2F3183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48ED7D4" w14:textId="4E952D53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7162694F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F001AA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Educational level,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7CA775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930FF08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27B4B358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A50FDDA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0276796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2BDEC11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B160458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6B17856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5CC701C1" w14:textId="77777777" w:rsidTr="00D91D6A">
        <w:trPr>
          <w:trHeight w:val="291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6EF561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&lt; 10 years 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C889D8" w14:textId="6B82DE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249 (25.8)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65CE3C1" w14:textId="44848AA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24.8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49A5D78" w14:textId="3E9A22C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27.0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100B643" w14:textId="6CE9DAEF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.289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35CF0DE" w14:textId="08BDB2AA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105 (28.5)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F916E41" w14:textId="619F137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23.8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93FAC40" w14:textId="4445E0E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32.8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ABFD7CF" w14:textId="3F96674F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.163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190652" w:rsidRPr="00596686" w14:paraId="42954CCA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9B35FC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10-12 years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72DB77" w14:textId="40AF01F2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406 (42.1)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7B5A32AD" w14:textId="49733C7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44.5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4E571DDE" w14:textId="1E25CD4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39.5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7F21B3C6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AFAA2DF" w14:textId="6482379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159 (43.2)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C472D3E" w14:textId="6581CE8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46.3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19F4A0A" w14:textId="67258BC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41.3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6E8230B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55C561D4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FBB85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&gt; 12 years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9CADD" w14:textId="7441137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309 (32.0)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6A84957" w14:textId="35712ED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30.7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71126C43" w14:textId="182C2A9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33.6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6AD0487D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379D0E1" w14:textId="4C89543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101 (27.4)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34F301E" w14:textId="197A20F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29.9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FF5A35A" w14:textId="1499A1F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25.9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D886CDE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765A21B4" w14:textId="77777777" w:rsidTr="00D91D6A">
        <w:trPr>
          <w:trHeight w:val="23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6F269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Frequency of going outdoors,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CE6B4F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F75BE9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8DEBE9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A0238F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280FD97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98D5F20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F871D39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D79024E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42B52203" w14:textId="77777777" w:rsidTr="00D91D6A">
        <w:trPr>
          <w:trHeight w:val="23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CBFF82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</w:t>
            </w:r>
            <w:r w:rsidRPr="00596686">
              <w:rPr>
                <w:rFonts w:cs="Calibri"/>
                <w:color w:val="000000"/>
                <w:sz w:val="21"/>
                <w:szCs w:val="21"/>
              </w:rPr>
              <w:t>&lt; 1 time/week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1607A6" w14:textId="54EC6C4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59 (6.1)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305B07" w14:textId="5EA0D1A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20C86C" w14:textId="44696F2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7.7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B5CFDE" w14:textId="0D73C694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&lt;.001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EF4626C" w14:textId="4874AE6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20 (5.4)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0709CDA" w14:textId="70A4214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B3E4C4F" w14:textId="7A26DC5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7.5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00248F2" w14:textId="5B22ABA4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.092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190652" w:rsidRPr="00596686" w14:paraId="211E4212" w14:textId="77777777" w:rsidTr="00D91D6A">
        <w:trPr>
          <w:trHeight w:val="23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E6AC79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color w:val="000000"/>
                <w:sz w:val="21"/>
                <w:szCs w:val="21"/>
              </w:rPr>
              <w:lastRenderedPageBreak/>
              <w:t xml:space="preserve">   1-2 times/week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38090" w14:textId="48321EF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120 (12.4)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17EFA7" w14:textId="22685811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519D40" w14:textId="3DE52F5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16.7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0A9A4F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BCE9E6B" w14:textId="3554D16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49 (13.3)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0A040EB" w14:textId="262A68CF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10.9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EE74D3E" w14:textId="2375D6E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15.4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A8AFD24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336E125E" w14:textId="77777777" w:rsidTr="00D91D6A">
        <w:trPr>
          <w:trHeight w:val="23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966E9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color w:val="000000"/>
                <w:sz w:val="21"/>
                <w:szCs w:val="21"/>
              </w:rPr>
              <w:t xml:space="preserve">   3 or 4 times/week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4DBF3A" w14:textId="3683C14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196 (20.3)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ADF1F4" w14:textId="1A60A09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17.6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280E55" w14:textId="4B403BF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23.5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BAB3EA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494D41A" w14:textId="1858E91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79 (21.5)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C99B6D9" w14:textId="5E9B342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19.4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0086EA9" w14:textId="4DC75D6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23.4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E8A1C58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0FF92594" w14:textId="77777777" w:rsidTr="00D91D6A">
        <w:trPr>
          <w:trHeight w:val="23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C3750B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5 or 6 times/week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6DF91F" w14:textId="4B7EBCC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191 (19.8)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FAD0BC" w14:textId="1FE64B6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21.3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269829" w14:textId="7B769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18.2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A82AE5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C827067" w14:textId="156B4B6C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80 (21.7)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31EF7C1" w14:textId="652B083D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23.6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613AD3D" w14:textId="153001C5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20.4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BE9B608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46FA22C1" w14:textId="77777777" w:rsidTr="00D91D6A">
        <w:trPr>
          <w:trHeight w:val="239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235BFB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Every day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8C9562" w14:textId="40D5ACD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397 (41.1)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4BAB58" w14:textId="139A3F1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47.7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F9012C" w14:textId="59864A8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34.0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AEC349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A869A3D" w14:textId="648B3BE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138 (37.5)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8D80461" w14:textId="5185D124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43.0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22CDE7F" w14:textId="3E1D770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33.3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E607F23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29CE2D34" w14:textId="77777777" w:rsidTr="00D91D6A">
        <w:trPr>
          <w:trHeight w:val="23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141312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LTC service used,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2C3B8E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1F5A242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375E9891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430FBD4E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DDE2FE1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FDF9CB5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08BC105" w14:textId="7777777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C789A8F" w14:textId="77777777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</w:p>
        </w:tc>
      </w:tr>
      <w:tr w:rsidR="00190652" w:rsidRPr="00596686" w14:paraId="348BF66F" w14:textId="77777777" w:rsidTr="00D91D6A">
        <w:trPr>
          <w:trHeight w:val="235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0CE101" w14:textId="4474EFB0" w:rsidR="00190652" w:rsidRPr="00596686" w:rsidRDefault="00190652" w:rsidP="00190652">
            <w:pPr>
              <w:spacing w:after="0" w:line="240" w:lineRule="auto"/>
              <w:rPr>
                <w:rFonts w:cs="Calibri"/>
                <w:b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No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0B2B7" w14:textId="551BFA6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880 (91.2)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B74D7AC" w14:textId="2D62BFA7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98.7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1C829603" w14:textId="405F28E8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93.1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8C1B13A" w14:textId="58BDC91C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&lt;.001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9B8EA7F" w14:textId="1DB131D0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340 (92.4)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608B73E" w14:textId="31D0B0C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98.1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776AACB2" w14:textId="2E19E529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94.0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2702D70" w14:textId="57C5F3FA" w:rsidR="00190652" w:rsidRPr="005A1C1A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.056</w:t>
            </w:r>
            <w:r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  <w:t>a</w:t>
            </w:r>
          </w:p>
        </w:tc>
      </w:tr>
      <w:tr w:rsidR="00190652" w:rsidRPr="00596686" w14:paraId="4C930265" w14:textId="77777777" w:rsidTr="00D91D6A">
        <w:trPr>
          <w:trHeight w:val="280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8E1C8" w14:textId="77777777" w:rsidR="00190652" w:rsidRPr="00596686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</w:rPr>
            </w:pP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  Yes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A90D9" w14:textId="2934EB0B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37 (3.8)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33C38A7B" w14:textId="245060C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1.3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6FA46C9E" w14:textId="4DAC82D3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6.9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11E7E4BC" w14:textId="69AE2491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83EB32D" w14:textId="54C17AF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15 (4.1)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686C85A2" w14:textId="6A222BAE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1.9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64F9236" w14:textId="2C81C396" w:rsidR="00190652" w:rsidRPr="00596686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</w:rPr>
              <w:t>6.0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5A8ECD8" w14:textId="6D00EE61" w:rsidR="00190652" w:rsidRPr="00BA2070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vertAlign w:val="superscript"/>
              </w:rPr>
            </w:pPr>
          </w:p>
        </w:tc>
      </w:tr>
      <w:tr w:rsidR="00190652" w:rsidRPr="00596686" w14:paraId="415D17D8" w14:textId="77777777" w:rsidTr="00D91D6A">
        <w:trPr>
          <w:trHeight w:val="243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460188" w14:textId="1A294A81" w:rsidR="00190652" w:rsidRPr="004006EF" w:rsidRDefault="00190652" w:rsidP="00190652">
            <w:pPr>
              <w:spacing w:after="0" w:line="240" w:lineRule="auto"/>
              <w:rPr>
                <w:rFonts w:cs="Calibri"/>
                <w:b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/>
                <w:color w:val="000000"/>
                <w:sz w:val="21"/>
                <w:szCs w:val="21"/>
                <w:u w:val="single"/>
              </w:rPr>
              <w:t>Residential areas</w:t>
            </w:r>
            <w:r w:rsidRPr="00596686">
              <w:rPr>
                <w:rFonts w:cs="Calibri"/>
                <w:b/>
                <w:color w:val="000000"/>
                <w:sz w:val="21"/>
                <w:szCs w:val="21"/>
              </w:rPr>
              <w:t>,</w:t>
            </w:r>
            <w:r w:rsidRPr="00596686">
              <w:rPr>
                <w:rFonts w:cs="Calibri"/>
                <w:bCs/>
                <w:color w:val="000000"/>
                <w:sz w:val="21"/>
                <w:szCs w:val="21"/>
              </w:rPr>
              <w:t xml:space="preserve"> %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58298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125FBFF0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7E530EEF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370E23B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CA3D191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23AB833D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5D693A8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3EB3501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</w:tr>
      <w:tr w:rsidR="00190652" w:rsidRPr="00596686" w14:paraId="6E266A40" w14:textId="77777777" w:rsidTr="00D91D6A">
        <w:trPr>
          <w:trHeight w:val="243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F79C7" w14:textId="24F09331" w:rsidR="00190652" w:rsidRPr="004006EF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7222E1">
              <w:rPr>
                <w:rFonts w:cs="Calibri"/>
                <w:bCs/>
                <w:color w:val="000000"/>
                <w:sz w:val="21"/>
                <w:szCs w:val="21"/>
              </w:rPr>
              <w:t xml:space="preserve">   </w:t>
            </w: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Urban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1F84CF" w14:textId="5C5A9FAA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569 (59.0)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0636D7EA" w14:textId="23A099E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53.9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0105CFE7" w14:textId="2D20E60A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64.6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705849E" w14:textId="4838109A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  <w:vertAlign w:val="superscript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.001</w:t>
            </w: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  <w:vertAlign w:val="superscript"/>
              </w:rPr>
              <w:t>b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9BD87FB" w14:textId="3C1A640B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219 (59.5)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7165A4F" w14:textId="39A67958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58.1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F937665" w14:textId="3815C73C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60.7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731D789" w14:textId="00D6631C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  <w:vertAlign w:val="superscript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.670</w:t>
            </w: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  <w:vertAlign w:val="superscript"/>
              </w:rPr>
              <w:t>b</w:t>
            </w:r>
          </w:p>
        </w:tc>
      </w:tr>
      <w:tr w:rsidR="00190652" w:rsidRPr="00596686" w14:paraId="15BAF8A6" w14:textId="77777777" w:rsidTr="00D91D6A">
        <w:trPr>
          <w:trHeight w:val="243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3CBEC8" w14:textId="7B19459E" w:rsidR="00190652" w:rsidRPr="004006EF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7222E1">
              <w:rPr>
                <w:rFonts w:cs="Calibri"/>
                <w:bCs/>
                <w:color w:val="000000"/>
                <w:sz w:val="21"/>
                <w:szCs w:val="21"/>
              </w:rPr>
              <w:t xml:space="preserve">   </w:t>
            </w: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Rural</w:t>
            </w: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6FDDE4" w14:textId="7C836D39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396 (41.0)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 w14:paraId="6DA0487F" w14:textId="2DC0C2BB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46.1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</w:tcPr>
          <w:p w14:paraId="390A13B8" w14:textId="50B42BAA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35.4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</w:tcPr>
          <w:p w14:paraId="52A33CC1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B5E99D2" w14:textId="50B3FD2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149 (40.5)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573FE1BB" w14:textId="5D471080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41.9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8C3B7F9" w14:textId="1DD4DEC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39.3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7759AA9" w14:textId="7777777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</w:p>
        </w:tc>
      </w:tr>
      <w:tr w:rsidR="00190652" w:rsidRPr="00596686" w14:paraId="2D7AD156" w14:textId="77777777" w:rsidTr="00D91D6A">
        <w:trPr>
          <w:trHeight w:val="253"/>
        </w:trPr>
        <w:tc>
          <w:tcPr>
            <w:tcW w:w="31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DD7EA7" w14:textId="77777777" w:rsidR="00190652" w:rsidRPr="004006EF" w:rsidRDefault="00190652" w:rsidP="00190652">
            <w:pPr>
              <w:spacing w:after="0" w:line="240" w:lineRule="auto"/>
              <w:rPr>
                <w:rFonts w:cs="Calibri"/>
                <w:b/>
                <w:color w:val="000000"/>
                <w:sz w:val="21"/>
                <w:szCs w:val="21"/>
                <w:u w:val="single"/>
              </w:rPr>
            </w:pPr>
            <w:proofErr w:type="spellStart"/>
            <w:r w:rsidRPr="004006EF">
              <w:rPr>
                <w:rFonts w:cs="Calibri"/>
                <w:b/>
                <w:color w:val="000000"/>
                <w:sz w:val="21"/>
                <w:szCs w:val="21"/>
                <w:u w:val="single"/>
              </w:rPr>
              <w:t>MoCA</w:t>
            </w:r>
            <w:proofErr w:type="spellEnd"/>
            <w:r w:rsidRPr="004006EF">
              <w:rPr>
                <w:rFonts w:cs="Calibri"/>
                <w:b/>
                <w:color w:val="000000"/>
                <w:sz w:val="21"/>
                <w:szCs w:val="21"/>
                <w:u w:val="single"/>
              </w:rPr>
              <w:t xml:space="preserve">-J score at the baseline, </w:t>
            </w:r>
          </w:p>
          <w:p w14:paraId="5B50BE55" w14:textId="474BAEC4" w:rsidR="00190652" w:rsidRPr="004006EF" w:rsidRDefault="00190652" w:rsidP="00190652">
            <w:pPr>
              <w:spacing w:after="0" w:line="240" w:lineRule="auto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proofErr w:type="spellStart"/>
            <w:r w:rsidRPr="004006EF">
              <w:rPr>
                <w:rFonts w:cs="Calibri"/>
                <w:bCs/>
                <w:sz w:val="21"/>
                <w:szCs w:val="21"/>
                <w:u w:val="single"/>
              </w:rPr>
              <w:t>Mean</w:t>
            </w: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±SD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2B1C6" w14:textId="1007C229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22.55±3.43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8ACC2D" w14:textId="1148F807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23.49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3.06</w:t>
            </w: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C7AC9F" w14:textId="1ABEF14A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21.49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3.52</w:t>
            </w:r>
          </w:p>
        </w:tc>
        <w:tc>
          <w:tcPr>
            <w:tcW w:w="12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36142C" w14:textId="794ADE02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&lt;.001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3EB0AF9B" w14:textId="175DAD9B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24.33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3.36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1B4D9C10" w14:textId="2B71FCAB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25.43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2.75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0B68C19F" w14:textId="650A715B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23.42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3.56</w:t>
            </w:r>
          </w:p>
        </w:tc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</w:tcPr>
          <w:p w14:paraId="4CD89FE4" w14:textId="56C9BDF3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&lt;.001</w:t>
            </w:r>
          </w:p>
        </w:tc>
      </w:tr>
      <w:tr w:rsidR="00190652" w:rsidRPr="00596686" w14:paraId="015B781B" w14:textId="77777777" w:rsidTr="00D91D6A">
        <w:trPr>
          <w:trHeight w:val="253"/>
        </w:trPr>
        <w:tc>
          <w:tcPr>
            <w:tcW w:w="31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87791E" w14:textId="6615D6E1" w:rsidR="00190652" w:rsidRPr="004006EF" w:rsidRDefault="00190652" w:rsidP="00190652">
            <w:pPr>
              <w:spacing w:after="0" w:line="240" w:lineRule="auto"/>
              <w:rPr>
                <w:rFonts w:cs="Calibri"/>
                <w:b/>
                <w:color w:val="000000"/>
                <w:sz w:val="21"/>
                <w:szCs w:val="21"/>
                <w:u w:val="single"/>
              </w:rPr>
            </w:pPr>
            <w:proofErr w:type="spellStart"/>
            <w:r w:rsidRPr="004006EF">
              <w:rPr>
                <w:rFonts w:cs="Calibri"/>
                <w:b/>
                <w:color w:val="000000"/>
                <w:sz w:val="21"/>
                <w:szCs w:val="21"/>
                <w:u w:val="single"/>
              </w:rPr>
              <w:t>MoCA</w:t>
            </w:r>
            <w:proofErr w:type="spellEnd"/>
            <w:r w:rsidRPr="004006EF">
              <w:rPr>
                <w:rFonts w:cs="Calibri"/>
                <w:b/>
                <w:color w:val="000000"/>
                <w:sz w:val="21"/>
                <w:szCs w:val="21"/>
                <w:u w:val="single"/>
              </w:rPr>
              <w:t xml:space="preserve">-J score at the follow-up, </w:t>
            </w:r>
          </w:p>
          <w:p w14:paraId="7EFDD7A6" w14:textId="0D3E5F46" w:rsidR="00190652" w:rsidRPr="004006EF" w:rsidRDefault="00190652" w:rsidP="00190652">
            <w:pPr>
              <w:spacing w:after="0" w:line="240" w:lineRule="auto"/>
              <w:rPr>
                <w:rFonts w:cs="Calibri"/>
                <w:b/>
                <w:color w:val="000000"/>
                <w:sz w:val="21"/>
                <w:szCs w:val="21"/>
                <w:u w:val="single"/>
              </w:rPr>
            </w:pPr>
            <w:proofErr w:type="spellStart"/>
            <w:r w:rsidRPr="004006EF">
              <w:rPr>
                <w:rFonts w:cs="Calibri"/>
                <w:bCs/>
                <w:sz w:val="21"/>
                <w:szCs w:val="21"/>
                <w:u w:val="single"/>
              </w:rPr>
              <w:t>Mean</w:t>
            </w:r>
            <w:r w:rsidRPr="004006EF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±SD</w:t>
            </w:r>
            <w:proofErr w:type="spell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B46F789" w14:textId="70FFDD0C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23.99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3.32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9322E8" w14:textId="3C454724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24.84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2.79</w:t>
            </w:r>
          </w:p>
        </w:tc>
        <w:tc>
          <w:tcPr>
            <w:tcW w:w="15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3AED38E" w14:textId="7206A1C3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23.06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3.60</w:t>
            </w: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4F6CE0B" w14:textId="2536F1DC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&lt;.001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4B6592" w14:textId="6B2C84C3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20.51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4.19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6846954" w14:textId="34CDCD6B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21.55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4.17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C9ACCF" w14:textId="474373F4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19.65</w:t>
            </w:r>
            <w:r w:rsidRPr="009A1DC1"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±</w:t>
            </w: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4.01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F74D40" w14:textId="124B7152" w:rsidR="00190652" w:rsidRPr="004006EF" w:rsidRDefault="00190652" w:rsidP="00190652">
            <w:pPr>
              <w:spacing w:after="0" w:line="240" w:lineRule="auto"/>
              <w:jc w:val="center"/>
              <w:rPr>
                <w:rFonts w:cs="Calibri"/>
                <w:bCs/>
                <w:color w:val="000000"/>
                <w:sz w:val="21"/>
                <w:szCs w:val="21"/>
                <w:u w:val="single"/>
              </w:rPr>
            </w:pPr>
            <w:r>
              <w:rPr>
                <w:rFonts w:cs="Calibri"/>
                <w:bCs/>
                <w:color w:val="000000"/>
                <w:sz w:val="21"/>
                <w:szCs w:val="21"/>
                <w:u w:val="single"/>
              </w:rPr>
              <w:t>&lt;.001</w:t>
            </w:r>
          </w:p>
        </w:tc>
      </w:tr>
    </w:tbl>
    <w:p w14:paraId="62FB7C39" w14:textId="64FE6A51" w:rsidR="00504FF7" w:rsidRPr="00E9187B" w:rsidRDefault="00504FF7" w:rsidP="00504FF7">
      <w:pPr>
        <w:spacing w:after="0" w:line="240" w:lineRule="auto"/>
        <w:rPr>
          <w:bCs/>
          <w:szCs w:val="22"/>
        </w:rPr>
      </w:pPr>
      <w:r>
        <w:rPr>
          <w:bCs/>
          <w:iCs/>
        </w:rPr>
        <w:t xml:space="preserve">Abbreviation: </w:t>
      </w:r>
      <w:r>
        <w:rPr>
          <w:bCs/>
          <w:szCs w:val="22"/>
        </w:rPr>
        <w:t xml:space="preserve">LTC, long-term care; </w:t>
      </w:r>
      <w:proofErr w:type="spellStart"/>
      <w:r w:rsidRPr="008A1DC4">
        <w:rPr>
          <w:bCs/>
          <w:szCs w:val="22"/>
        </w:rPr>
        <w:t>MoCA</w:t>
      </w:r>
      <w:proofErr w:type="spellEnd"/>
      <w:r w:rsidRPr="008A1DC4">
        <w:rPr>
          <w:bCs/>
          <w:szCs w:val="22"/>
        </w:rPr>
        <w:t>-J, the Japanese version of the Montreal Cognitive Assessment</w:t>
      </w:r>
      <w:r>
        <w:rPr>
          <w:bCs/>
          <w:szCs w:val="22"/>
        </w:rPr>
        <w:t xml:space="preserve">; </w:t>
      </w:r>
      <w:r w:rsidR="004006EF">
        <w:rPr>
          <w:bCs/>
          <w:szCs w:val="22"/>
        </w:rPr>
        <w:t>SD</w:t>
      </w:r>
      <w:r>
        <w:rPr>
          <w:bCs/>
          <w:szCs w:val="22"/>
        </w:rPr>
        <w:t xml:space="preserve">, </w:t>
      </w:r>
      <w:r w:rsidR="004006EF">
        <w:rPr>
          <w:bCs/>
          <w:szCs w:val="22"/>
        </w:rPr>
        <w:t>Standard Deviation</w:t>
      </w:r>
      <w:r>
        <w:rPr>
          <w:bCs/>
          <w:szCs w:val="22"/>
        </w:rPr>
        <w:t>.</w:t>
      </w:r>
    </w:p>
    <w:p w14:paraId="04917E9B" w14:textId="32CFD490" w:rsidR="00504FF7" w:rsidRPr="009A004F" w:rsidRDefault="00504FF7" w:rsidP="00504FF7">
      <w:pPr>
        <w:spacing w:after="0" w:line="240" w:lineRule="auto"/>
        <w:rPr>
          <w:bCs/>
        </w:rPr>
      </w:pPr>
      <w:r w:rsidRPr="008A1DC4">
        <w:rPr>
          <w:bCs/>
          <w:iCs/>
          <w:vertAlign w:val="superscript"/>
        </w:rPr>
        <w:t xml:space="preserve">a </w:t>
      </w:r>
      <w:r w:rsidRPr="008A1DC4">
        <w:rPr>
          <w:bCs/>
          <w:i/>
        </w:rPr>
        <w:t>P</w:t>
      </w:r>
      <w:r w:rsidRPr="008A1DC4">
        <w:rPr>
          <w:bCs/>
        </w:rPr>
        <w:t xml:space="preserve">-values from </w:t>
      </w:r>
      <w:r>
        <w:rPr>
          <w:bCs/>
        </w:rPr>
        <w:t>Person’s Chi-square test.</w:t>
      </w:r>
      <w:r w:rsidRPr="008A1DC4">
        <w:rPr>
          <w:bCs/>
        </w:rPr>
        <w:t xml:space="preserve"> </w:t>
      </w:r>
      <w:r w:rsidRPr="008A1DC4">
        <w:rPr>
          <w:bCs/>
          <w:vertAlign w:val="superscript"/>
        </w:rPr>
        <w:t>b</w:t>
      </w:r>
      <w:r w:rsidRPr="008A1DC4">
        <w:rPr>
          <w:bCs/>
          <w:i/>
          <w:iCs/>
        </w:rPr>
        <w:t xml:space="preserve"> P</w:t>
      </w:r>
      <w:r>
        <w:rPr>
          <w:bCs/>
        </w:rPr>
        <w:t>-values from F</w:t>
      </w:r>
      <w:r w:rsidRPr="008A1DC4">
        <w:rPr>
          <w:bCs/>
        </w:rPr>
        <w:t>isher’s exact test for categorical variables and independent t-test for continuous variable</w:t>
      </w:r>
      <w:r>
        <w:rPr>
          <w:bCs/>
        </w:rPr>
        <w:t xml:space="preserve">. </w:t>
      </w:r>
    </w:p>
    <w:p w14:paraId="5CB2A88B" w14:textId="77777777" w:rsidR="00504FF7" w:rsidRDefault="00504FF7" w:rsidP="00504FF7">
      <w:pPr>
        <w:spacing w:after="0" w:line="240" w:lineRule="auto"/>
        <w:rPr>
          <w:color w:val="FF0000"/>
          <w:sz w:val="28"/>
          <w:szCs w:val="36"/>
        </w:rPr>
      </w:pPr>
    </w:p>
    <w:p w14:paraId="741AF7BF" w14:textId="77777777" w:rsidR="005A1C1A" w:rsidRDefault="005A1C1A"/>
    <w:sectPr w:rsidR="005A1C1A" w:rsidSect="00406ABF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ABF"/>
    <w:rsid w:val="00084B1E"/>
    <w:rsid w:val="00190652"/>
    <w:rsid w:val="001E3011"/>
    <w:rsid w:val="002868F3"/>
    <w:rsid w:val="00365E17"/>
    <w:rsid w:val="004006EF"/>
    <w:rsid w:val="00406ABF"/>
    <w:rsid w:val="004526E3"/>
    <w:rsid w:val="00504FF7"/>
    <w:rsid w:val="00553552"/>
    <w:rsid w:val="005A1C1A"/>
    <w:rsid w:val="005A6DC6"/>
    <w:rsid w:val="007222E1"/>
    <w:rsid w:val="00755908"/>
    <w:rsid w:val="0083571B"/>
    <w:rsid w:val="0088233B"/>
    <w:rsid w:val="009A004F"/>
    <w:rsid w:val="00BA2070"/>
    <w:rsid w:val="00BD3D79"/>
    <w:rsid w:val="00CF6944"/>
    <w:rsid w:val="00D91D6A"/>
    <w:rsid w:val="00F23DAC"/>
    <w:rsid w:val="00F94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368F25"/>
  <w15:chartTrackingRefBased/>
  <w15:docId w15:val="{7E613136-5E2C-7F4C-B496-F19270DA96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6ABF"/>
    <w:pPr>
      <w:spacing w:after="160" w:line="259" w:lineRule="auto"/>
    </w:pPr>
    <w:rPr>
      <w:rFonts w:ascii="Calibri" w:eastAsia="MS Mincho" w:hAnsi="Calibri" w:cs="Cordia New"/>
      <w:sz w:val="22"/>
      <w:szCs w:val="28"/>
      <w:lang w:eastAsia="ja-JP"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a10</dc:creator>
  <cp:keywords/>
  <dc:description/>
  <cp:lastModifiedBy>a10</cp:lastModifiedBy>
  <cp:revision>3</cp:revision>
  <dcterms:created xsi:type="dcterms:W3CDTF">2019-12-17T06:15:00Z</dcterms:created>
  <dcterms:modified xsi:type="dcterms:W3CDTF">2019-12-17T06:16:00Z</dcterms:modified>
</cp:coreProperties>
</file>